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F2D3F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BTC100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3D0F">
        <w:rPr>
          <w:rFonts w:asciiTheme="minorHAnsi" w:hAnsiTheme="minorHAnsi" w:cs="Arial"/>
          <w:lang w:val="en-ZA"/>
        </w:rPr>
        <w:t xml:space="preserve"> </w:t>
      </w:r>
      <w:r w:rsidR="005F2D3F">
        <w:rPr>
          <w:rFonts w:asciiTheme="minorHAnsi" w:hAnsiTheme="minorHAnsi" w:cs="Arial"/>
          <w:lang w:val="en-ZA"/>
        </w:rPr>
        <w:t>312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F2D3F">
        <w:rPr>
          <w:rFonts w:asciiTheme="minorHAnsi" w:hAnsiTheme="minorHAnsi" w:cs="Arial"/>
          <w:lang w:val="en-ZA"/>
        </w:rPr>
        <w:t>98.18056%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3D0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</w:t>
      </w:r>
      <w:r w:rsidR="00C93D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C93D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May</w:t>
      </w:r>
      <w:r w:rsidR="00C93D0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ZAG000133331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93D0F" w:rsidRDefault="00C93D0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F2D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728E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https://www.jse.co.za/content/JSEPricingSupplementsItems/2014/BondDocuments/BTC100%20Pricing%20Supplement%2009022016.pdf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F2D3F" w:rsidRPr="00F64748" w:rsidRDefault="005F2D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3D0F" w:rsidRDefault="00C93D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3D0F" w:rsidRPr="00F64748" w:rsidRDefault="00C93D0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7F4679" w:rsidRPr="00F64748" w:rsidRDefault="00C93D0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2D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2D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D3F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D0F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00%20Pricing%20Supplement%200902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B38DD-5114-4A8C-AC26-3983352ED53F}"/>
</file>

<file path=customXml/itemProps2.xml><?xml version="1.0" encoding="utf-8"?>
<ds:datastoreItem xmlns:ds="http://schemas.openxmlformats.org/officeDocument/2006/customXml" ds:itemID="{665780AA-3AFE-4E91-8E52-041E168E7A87}"/>
</file>

<file path=customXml/itemProps3.xml><?xml version="1.0" encoding="utf-8"?>
<ds:datastoreItem xmlns:ds="http://schemas.openxmlformats.org/officeDocument/2006/customXml" ds:itemID="{B23EF1D8-4E9D-4011-A4FA-250695F55713}"/>
</file>

<file path=customXml/itemProps4.xml><?xml version="1.0" encoding="utf-8"?>
<ds:datastoreItem xmlns:ds="http://schemas.openxmlformats.org/officeDocument/2006/customXml" ds:itemID="{770DDDBD-0FAE-4590-A6E0-8B315AEF9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2016-02-08T09:11:00Z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